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FA883" w14:textId="36DD9D66" w:rsidR="007D3C65" w:rsidRPr="00426D26" w:rsidRDefault="008540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EEC2466" wp14:editId="676E9A58">
            <wp:extent cx="5753819" cy="64587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889" cy="6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91FDD" w14:textId="77777777" w:rsidR="00F75019" w:rsidRPr="00426D26" w:rsidRDefault="00F75019">
      <w:pPr>
        <w:rPr>
          <w:rFonts w:ascii="Times New Roman" w:hAnsi="Times New Roman" w:cs="Times New Roman"/>
        </w:rPr>
      </w:pPr>
    </w:p>
    <w:p w14:paraId="53986287" w14:textId="3A4A2A43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MINISTARSTVO ZAŠTITE ŽIVOTNE SREDINE</w:t>
      </w:r>
    </w:p>
    <w:p w14:paraId="1B7357B4" w14:textId="6203AB05" w:rsidR="007E7C88" w:rsidRPr="00426D26" w:rsidRDefault="007E7C88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Sektor za upravljanje životnom sredinom</w:t>
      </w:r>
    </w:p>
    <w:p w14:paraId="1808C091" w14:textId="2D1BB81F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Odeljenje za procene uticaja projekata i aktivnosti na životnu sredinu</w:t>
      </w:r>
    </w:p>
    <w:p w14:paraId="117F96CC" w14:textId="6C448CA6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Omladinskih brigada 1</w:t>
      </w:r>
      <w:r w:rsidR="00487DC8" w:rsidRPr="00426D2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426D26">
        <w:rPr>
          <w:rFonts w:ascii="Times New Roman" w:hAnsi="Times New Roman" w:cs="Times New Roman"/>
          <w:b/>
          <w:bCs/>
          <w:sz w:val="28"/>
          <w:szCs w:val="28"/>
        </w:rPr>
        <w:t>NOVI BEOGRAD</w:t>
      </w:r>
    </w:p>
    <w:p w14:paraId="60FD0270" w14:textId="655371CE" w:rsidR="007D3C65" w:rsidRPr="00426D26" w:rsidRDefault="007D3C65" w:rsidP="007D3C65">
      <w:pPr>
        <w:jc w:val="center"/>
        <w:rPr>
          <w:rFonts w:ascii="Times New Roman" w:hAnsi="Times New Roman" w:cs="Times New Roman"/>
        </w:rPr>
      </w:pPr>
    </w:p>
    <w:p w14:paraId="3EBE1B6E" w14:textId="0B08FCE7" w:rsidR="007D3C65" w:rsidRPr="00426D26" w:rsidRDefault="007D3C65" w:rsidP="00487D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PREDMET: </w:t>
      </w:r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Dopuna </w:t>
      </w:r>
      <w:r w:rsidRPr="00426D26">
        <w:rPr>
          <w:rFonts w:ascii="Times New Roman" w:hAnsi="Times New Roman" w:cs="Times New Roman"/>
          <w:b/>
          <w:bCs/>
          <w:sz w:val="24"/>
          <w:szCs w:val="24"/>
        </w:rPr>
        <w:t>Zahtev</w:t>
      </w:r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 za davanje saglasnosti na studiju o proceni uticaja projekta na životnu sredinu</w:t>
      </w:r>
      <w:r w:rsidR="00487DC8"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 PROJEKTA: "</w:t>
      </w:r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>Izgradnja silosa vrućeg brašna, na k.p. broj 2226 KO Popovac, Opština Paraćin</w:t>
      </w:r>
      <w:r w:rsidR="00487DC8" w:rsidRPr="00426D26">
        <w:rPr>
          <w:rFonts w:ascii="Times New Roman" w:hAnsi="Times New Roman" w:cs="Times New Roman"/>
          <w:b/>
          <w:bCs/>
          <w:sz w:val="24"/>
          <w:szCs w:val="24"/>
        </w:rPr>
        <w:t>"</w:t>
      </w:r>
    </w:p>
    <w:p w14:paraId="13446B65" w14:textId="6A0021FA" w:rsidR="007D3C65" w:rsidRPr="00426D26" w:rsidRDefault="007D3C65" w:rsidP="00487DC8">
      <w:pPr>
        <w:rPr>
          <w:rFonts w:ascii="Times New Roman" w:hAnsi="Times New Roman" w:cs="Times New Roman"/>
        </w:rPr>
      </w:pPr>
    </w:p>
    <w:p w14:paraId="22247466" w14:textId="4DBFBC42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b/>
          <w:bCs/>
          <w:sz w:val="24"/>
          <w:szCs w:val="24"/>
          <w:u w:val="single"/>
        </w:rPr>
        <w:t>Veza</w:t>
      </w:r>
      <w:r w:rsidRPr="00426D26">
        <w:rPr>
          <w:rFonts w:ascii="Times New Roman" w:hAnsi="Times New Roman" w:cs="Times New Roman"/>
          <w:sz w:val="24"/>
          <w:szCs w:val="24"/>
        </w:rPr>
        <w:t xml:space="preserve">: Obaveštenje o potrebi dopune Zahteva za davanje saglasnosti na Studiju o proceni uticaja na životnu sredinu broj 353-02-02668/2022-03 od </w:t>
      </w:r>
      <w:r w:rsidR="00382DAF">
        <w:rPr>
          <w:rFonts w:ascii="Times New Roman" w:hAnsi="Times New Roman" w:cs="Times New Roman"/>
          <w:sz w:val="24"/>
          <w:szCs w:val="24"/>
        </w:rPr>
        <w:t>28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382DAF">
        <w:rPr>
          <w:rFonts w:ascii="Times New Roman" w:hAnsi="Times New Roman" w:cs="Times New Roman"/>
          <w:sz w:val="24"/>
          <w:szCs w:val="24"/>
        </w:rPr>
        <w:t>11</w:t>
      </w:r>
      <w:r w:rsidRPr="00426D26">
        <w:rPr>
          <w:rFonts w:ascii="Times New Roman" w:hAnsi="Times New Roman" w:cs="Times New Roman"/>
          <w:sz w:val="24"/>
          <w:szCs w:val="24"/>
        </w:rPr>
        <w:t xml:space="preserve">.2022. godine </w:t>
      </w:r>
    </w:p>
    <w:p w14:paraId="3701D4A1" w14:textId="5C46ED64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</w:p>
    <w:p w14:paraId="280E0B6B" w14:textId="2B8154DF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 xml:space="preserve">Na osnovu Obaveštenja o potrebi dopune Zahteva za davanje saglasnosti na Studiju o proceni uticaja na životnu sredinu broj 353-02-02668/2022-03 od </w:t>
      </w:r>
      <w:r w:rsidR="00382DAF">
        <w:rPr>
          <w:rFonts w:ascii="Times New Roman" w:hAnsi="Times New Roman" w:cs="Times New Roman"/>
          <w:sz w:val="24"/>
          <w:szCs w:val="24"/>
        </w:rPr>
        <w:t>28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382DAF">
        <w:rPr>
          <w:rFonts w:ascii="Times New Roman" w:hAnsi="Times New Roman" w:cs="Times New Roman"/>
          <w:sz w:val="24"/>
          <w:szCs w:val="24"/>
        </w:rPr>
        <w:t>11</w:t>
      </w:r>
      <w:r w:rsidRPr="00426D26">
        <w:rPr>
          <w:rFonts w:ascii="Times New Roman" w:hAnsi="Times New Roman" w:cs="Times New Roman"/>
          <w:sz w:val="24"/>
          <w:szCs w:val="24"/>
        </w:rPr>
        <w:t>.2022. godine, dostavljamo zahtevane dopune studije o proceni uticaja na životnu sredinu.</w:t>
      </w:r>
    </w:p>
    <w:p w14:paraId="1FD930A9" w14:textId="77777777" w:rsidR="001E49EB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</w:p>
    <w:p w14:paraId="0D5EF4CE" w14:textId="50227591" w:rsidR="00BF3E08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 xml:space="preserve">Zbog nemogućnosti pribavljanja </w:t>
      </w:r>
      <w:r w:rsidR="00382DAF">
        <w:rPr>
          <w:rFonts w:ascii="Times New Roman" w:hAnsi="Times New Roman" w:cs="Times New Roman"/>
          <w:sz w:val="24"/>
          <w:szCs w:val="24"/>
        </w:rPr>
        <w:t>zahtevanih dopuna</w:t>
      </w:r>
      <w:r w:rsidRPr="00426D26">
        <w:rPr>
          <w:rFonts w:ascii="Times New Roman" w:hAnsi="Times New Roman" w:cs="Times New Roman"/>
          <w:sz w:val="24"/>
          <w:szCs w:val="24"/>
        </w:rPr>
        <w:t xml:space="preserve"> u zadatom roku, dana </w:t>
      </w:r>
      <w:r w:rsidR="00382DAF">
        <w:rPr>
          <w:rFonts w:ascii="Times New Roman" w:hAnsi="Times New Roman" w:cs="Times New Roman"/>
          <w:sz w:val="24"/>
          <w:szCs w:val="24"/>
        </w:rPr>
        <w:t>04</w:t>
      </w:r>
      <w:r w:rsidRPr="00426D26">
        <w:rPr>
          <w:rFonts w:ascii="Times New Roman" w:hAnsi="Times New Roman" w:cs="Times New Roman"/>
          <w:sz w:val="24"/>
          <w:szCs w:val="24"/>
        </w:rPr>
        <w:t>.0</w:t>
      </w:r>
      <w:r w:rsidR="00382DAF">
        <w:rPr>
          <w:rFonts w:ascii="Times New Roman" w:hAnsi="Times New Roman" w:cs="Times New Roman"/>
          <w:sz w:val="24"/>
          <w:szCs w:val="24"/>
        </w:rPr>
        <w:t>1</w:t>
      </w:r>
      <w:r w:rsidRPr="00426D26">
        <w:rPr>
          <w:rFonts w:ascii="Times New Roman" w:hAnsi="Times New Roman" w:cs="Times New Roman"/>
          <w:sz w:val="24"/>
          <w:szCs w:val="24"/>
        </w:rPr>
        <w:t>.202</w:t>
      </w:r>
      <w:r w:rsidR="00382DAF">
        <w:rPr>
          <w:rFonts w:ascii="Times New Roman" w:hAnsi="Times New Roman" w:cs="Times New Roman"/>
          <w:sz w:val="24"/>
          <w:szCs w:val="24"/>
        </w:rPr>
        <w:t>3</w:t>
      </w:r>
      <w:r w:rsidRPr="00426D26">
        <w:rPr>
          <w:rFonts w:ascii="Times New Roman" w:hAnsi="Times New Roman" w:cs="Times New Roman"/>
          <w:sz w:val="24"/>
          <w:szCs w:val="24"/>
        </w:rPr>
        <w:t>. godine mejlom je upućena molba za produženje roka</w:t>
      </w:r>
      <w:r w:rsidR="00D5517E">
        <w:rPr>
          <w:rFonts w:ascii="Times New Roman" w:hAnsi="Times New Roman" w:cs="Times New Roman"/>
          <w:sz w:val="24"/>
          <w:szCs w:val="24"/>
        </w:rPr>
        <w:t xml:space="preserve"> sa mejla </w:t>
      </w:r>
      <w:hyperlink r:id="rId6" w:history="1">
        <w:r w:rsidR="00D5517E" w:rsidRPr="00390ADA">
          <w:rPr>
            <w:rStyle w:val="Hyperlink"/>
            <w:rFonts w:ascii="Times New Roman" w:hAnsi="Times New Roman" w:cs="Times New Roman"/>
            <w:sz w:val="24"/>
            <w:szCs w:val="24"/>
          </w:rPr>
          <w:t>slavoljub.stojkovic@moravacem.rs</w:t>
        </w:r>
      </w:hyperlink>
      <w:r w:rsidR="00D5517E">
        <w:rPr>
          <w:rFonts w:ascii="Times New Roman" w:hAnsi="Times New Roman" w:cs="Times New Roman"/>
          <w:sz w:val="24"/>
          <w:szCs w:val="24"/>
        </w:rPr>
        <w:t xml:space="preserve"> na mejl </w:t>
      </w:r>
      <w:hyperlink r:id="rId7" w:history="1">
        <w:r w:rsidR="00D5517E" w:rsidRPr="00390ADA">
          <w:rPr>
            <w:rStyle w:val="Hyperlink"/>
            <w:rFonts w:ascii="Times New Roman" w:hAnsi="Times New Roman" w:cs="Times New Roman"/>
            <w:sz w:val="24"/>
            <w:szCs w:val="24"/>
          </w:rPr>
          <w:t>zoran.tesic@eko.gov.rs</w:t>
        </w:r>
      </w:hyperlink>
      <w:r w:rsidR="00D5517E">
        <w:rPr>
          <w:rFonts w:ascii="Times New Roman" w:hAnsi="Times New Roman" w:cs="Times New Roman"/>
          <w:sz w:val="24"/>
          <w:szCs w:val="24"/>
        </w:rPr>
        <w:t>.</w:t>
      </w:r>
    </w:p>
    <w:p w14:paraId="7A199C18" w14:textId="77777777" w:rsidR="001E49EB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</w:p>
    <w:p w14:paraId="4306DE55" w14:textId="77777777" w:rsidR="001E49EB" w:rsidRPr="001E49EB" w:rsidRDefault="001E49EB" w:rsidP="001E49E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49EB">
        <w:rPr>
          <w:rFonts w:ascii="Times New Roman" w:hAnsi="Times New Roman" w:cs="Times New Roman"/>
          <w:b/>
          <w:bCs/>
          <w:sz w:val="24"/>
          <w:szCs w:val="24"/>
        </w:rPr>
        <w:t xml:space="preserve">Kontakt osoba ovlašćena za zastupanje: </w:t>
      </w:r>
    </w:p>
    <w:p w14:paraId="798C3E83" w14:textId="77777777" w:rsidR="001E49EB" w:rsidRPr="001E49EB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1E49EB">
        <w:rPr>
          <w:rFonts w:ascii="Times New Roman" w:hAnsi="Times New Roman" w:cs="Times New Roman"/>
          <w:sz w:val="24"/>
          <w:szCs w:val="24"/>
        </w:rPr>
        <w:t xml:space="preserve">Dragoslav Budimirović: Stjepana Filipovića 31, stana 16, 11000 Beograd-Savski venac, </w:t>
      </w:r>
    </w:p>
    <w:p w14:paraId="14472D6A" w14:textId="107D8165" w:rsidR="001E49EB" w:rsidRPr="001E49EB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1E49EB">
        <w:rPr>
          <w:rFonts w:ascii="Times New Roman" w:hAnsi="Times New Roman" w:cs="Times New Roman"/>
          <w:sz w:val="24"/>
          <w:szCs w:val="24"/>
        </w:rPr>
        <w:t xml:space="preserve">+381 60 8322200, </w:t>
      </w:r>
      <w:hyperlink r:id="rId8" w:history="1">
        <w:r w:rsidRPr="001E49E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dragoslav.budimirovic@gmail.com</w:t>
        </w:r>
      </w:hyperlink>
      <w:r w:rsidRPr="001E49E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1E49E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gane@gane.rs</w:t>
        </w:r>
      </w:hyperlink>
    </w:p>
    <w:p w14:paraId="47BE2192" w14:textId="77777777" w:rsidR="00F75019" w:rsidRPr="00426D26" w:rsidRDefault="00F75019" w:rsidP="007D3C65">
      <w:pPr>
        <w:rPr>
          <w:rFonts w:ascii="Times New Roman" w:hAnsi="Times New Roman" w:cs="Times New Roman"/>
          <w:sz w:val="24"/>
          <w:szCs w:val="24"/>
        </w:rPr>
      </w:pPr>
    </w:p>
    <w:p w14:paraId="0E32BCE1" w14:textId="22F5CF83" w:rsidR="007D3C65" w:rsidRPr="00426D26" w:rsidRDefault="007D3C65" w:rsidP="007D3C65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P</w:t>
      </w:r>
      <w:r w:rsidR="008F7556">
        <w:rPr>
          <w:rFonts w:ascii="Times New Roman" w:hAnsi="Times New Roman" w:cs="Times New Roman"/>
          <w:sz w:val="24"/>
          <w:szCs w:val="24"/>
        </w:rPr>
        <w:t>rilozi</w:t>
      </w:r>
      <w:r w:rsidRPr="00426D26">
        <w:rPr>
          <w:rFonts w:ascii="Times New Roman" w:hAnsi="Times New Roman" w:cs="Times New Roman"/>
          <w:sz w:val="24"/>
          <w:szCs w:val="24"/>
        </w:rPr>
        <w:t>:</w:t>
      </w:r>
    </w:p>
    <w:p w14:paraId="32576743" w14:textId="260FE50E" w:rsidR="00945656" w:rsidRPr="009B12E3" w:rsidRDefault="00945656" w:rsidP="009F17E3">
      <w:pPr>
        <w:pStyle w:val="ListParagraph"/>
        <w:numPr>
          <w:ilvl w:val="0"/>
          <w:numId w:val="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B12E3">
        <w:rPr>
          <w:rFonts w:ascii="Times New Roman" w:hAnsi="Times New Roman" w:cs="Times New Roman"/>
          <w:sz w:val="24"/>
          <w:szCs w:val="24"/>
        </w:rPr>
        <w:t>Lokacijski uslovi broj 350-02-01828/2022-07, broj u sistemu ROP-MSGI-6052-LOC-5/2022 od 13.10.2022. godine</w:t>
      </w:r>
      <w:r w:rsidR="009B12E3" w:rsidRPr="009B12E3">
        <w:rPr>
          <w:rFonts w:ascii="Times New Roman" w:hAnsi="Times New Roman" w:cs="Times New Roman"/>
          <w:sz w:val="24"/>
          <w:szCs w:val="24"/>
        </w:rPr>
        <w:t xml:space="preserve"> </w:t>
      </w:r>
      <w:r w:rsidR="009B12E3" w:rsidRPr="009B12E3">
        <w:rPr>
          <w:rFonts w:ascii="Times New Roman" w:hAnsi="Times New Roman" w:cs="Times New Roman"/>
          <w:sz w:val="24"/>
          <w:szCs w:val="24"/>
        </w:rPr>
        <w:t xml:space="preserve">– </w:t>
      </w:r>
      <w:r w:rsidR="009B12E3" w:rsidRPr="009B12E3">
        <w:rPr>
          <w:rFonts w:ascii="Times New Roman" w:hAnsi="Times New Roman" w:cs="Times New Roman"/>
          <w:sz w:val="24"/>
          <w:szCs w:val="24"/>
          <w:u w:val="single"/>
        </w:rPr>
        <w:t>PREPIS od 28.12.2022. godine</w:t>
      </w:r>
      <w:r w:rsidR="009B12E3">
        <w:rPr>
          <w:rFonts w:ascii="Times New Roman" w:hAnsi="Times New Roman" w:cs="Times New Roman"/>
          <w:sz w:val="24"/>
          <w:szCs w:val="24"/>
        </w:rPr>
        <w:t>;</w:t>
      </w:r>
      <w:r w:rsidR="009B12E3" w:rsidRPr="009B12E3">
        <w:rPr>
          <w:rFonts w:ascii="Times New Roman" w:hAnsi="Times New Roman" w:cs="Times New Roman"/>
          <w:sz w:val="24"/>
          <w:szCs w:val="24"/>
        </w:rPr>
        <w:br/>
      </w:r>
      <w:r w:rsidR="009B12E3" w:rsidRPr="009B12E3">
        <w:rPr>
          <w:rFonts w:ascii="Times New Roman" w:hAnsi="Times New Roman" w:cs="Times New Roman"/>
          <w:sz w:val="24"/>
          <w:szCs w:val="24"/>
        </w:rPr>
        <w:t xml:space="preserve">Dostavlja se u štampanom i elektronskom obliku. </w:t>
      </w:r>
      <w:r w:rsidR="009B12E3">
        <w:rPr>
          <w:rFonts w:ascii="Times New Roman" w:hAnsi="Times New Roman" w:cs="Times New Roman"/>
          <w:sz w:val="24"/>
          <w:szCs w:val="24"/>
        </w:rPr>
        <w:br/>
      </w:r>
      <w:r w:rsidR="009B12E3" w:rsidRPr="009B12E3">
        <w:rPr>
          <w:rFonts w:ascii="Times New Roman" w:hAnsi="Times New Roman" w:cs="Times New Roman"/>
          <w:sz w:val="24"/>
          <w:szCs w:val="24"/>
        </w:rPr>
        <w:t>U prvoj dopuni (okt-2022.) dostavljeno u štampanom i u elektronskom obliku elektronski potpisano</w:t>
      </w:r>
      <w:r w:rsidR="009B12E3" w:rsidRPr="009B12E3">
        <w:rPr>
          <w:rFonts w:ascii="Times New Roman" w:hAnsi="Times New Roman" w:cs="Times New Roman"/>
          <w:sz w:val="24"/>
          <w:szCs w:val="24"/>
        </w:rPr>
        <w:t>.</w:t>
      </w:r>
    </w:p>
    <w:p w14:paraId="12257E0E" w14:textId="34E27182" w:rsidR="00945656" w:rsidRPr="009B12E3" w:rsidRDefault="00945656" w:rsidP="006E3254">
      <w:pPr>
        <w:pStyle w:val="ListParagraph"/>
        <w:numPr>
          <w:ilvl w:val="0"/>
          <w:numId w:val="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B12E3">
        <w:rPr>
          <w:rFonts w:ascii="Times New Roman" w:hAnsi="Times New Roman" w:cs="Times New Roman"/>
          <w:sz w:val="24"/>
          <w:szCs w:val="24"/>
        </w:rPr>
        <w:t xml:space="preserve">Uslovi za zaštitu prirode: Zavod za zaštitu prirode Srbije, 03 br. 021-3281/2 od 11.10.2022. godine, broj u sistemu ROP-MSGI-6052-LOC-5/2022 od 19.09.2022. </w:t>
      </w:r>
      <w:r w:rsidRPr="009B12E3">
        <w:rPr>
          <w:rFonts w:ascii="Times New Roman" w:hAnsi="Times New Roman" w:cs="Times New Roman"/>
          <w:sz w:val="24"/>
          <w:szCs w:val="24"/>
        </w:rPr>
        <w:lastRenderedPageBreak/>
        <w:t>godine;</w:t>
      </w:r>
      <w:r w:rsidR="009B12E3" w:rsidRPr="009B12E3">
        <w:rPr>
          <w:rFonts w:ascii="Times New Roman" w:hAnsi="Times New Roman" w:cs="Times New Roman"/>
          <w:sz w:val="24"/>
          <w:szCs w:val="24"/>
        </w:rPr>
        <w:t xml:space="preserve"> </w:t>
      </w:r>
      <w:r w:rsidR="009B12E3">
        <w:rPr>
          <w:rFonts w:ascii="Times New Roman" w:hAnsi="Times New Roman" w:cs="Times New Roman"/>
          <w:sz w:val="24"/>
          <w:szCs w:val="24"/>
        </w:rPr>
        <w:br/>
      </w:r>
      <w:r w:rsidR="009B12E3" w:rsidRPr="009B12E3">
        <w:rPr>
          <w:rFonts w:ascii="Times New Roman" w:hAnsi="Times New Roman" w:cs="Times New Roman"/>
          <w:sz w:val="24"/>
          <w:szCs w:val="24"/>
        </w:rPr>
        <w:t xml:space="preserve">Dostavlja se u štampanom i elektronskom obliku elektronski potpisano. </w:t>
      </w:r>
      <w:r w:rsidR="009B12E3">
        <w:rPr>
          <w:rFonts w:ascii="Times New Roman" w:hAnsi="Times New Roman" w:cs="Times New Roman"/>
          <w:sz w:val="24"/>
          <w:szCs w:val="24"/>
        </w:rPr>
        <w:br/>
      </w:r>
      <w:r w:rsidR="009B12E3" w:rsidRPr="009B12E3">
        <w:rPr>
          <w:rFonts w:ascii="Times New Roman" w:hAnsi="Times New Roman" w:cs="Times New Roman"/>
          <w:sz w:val="24"/>
          <w:szCs w:val="24"/>
        </w:rPr>
        <w:t>U prvoj dopuni (okt-2022.) dostavljeno u elektronskom obliku elektronski potpisano i u štampanom obliku ali se nije video elektronski potpis</w:t>
      </w:r>
      <w:r w:rsidR="009B12E3" w:rsidRPr="009B12E3">
        <w:rPr>
          <w:rFonts w:ascii="Times New Roman" w:hAnsi="Times New Roman" w:cs="Times New Roman"/>
          <w:sz w:val="24"/>
          <w:szCs w:val="24"/>
        </w:rPr>
        <w:t>.</w:t>
      </w:r>
    </w:p>
    <w:p w14:paraId="6833A466" w14:textId="5BC7FFB5" w:rsidR="00945656" w:rsidRPr="00426D26" w:rsidRDefault="00945656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Uslovi u pogledu mera zaštite od požara: MUP, Sektor za vanredne situacije, Odeljenje za vanredne situacije u Jagodini, 09/13 broj 217-15579/22 od 10.10.2022. godine, broj u sistemu ROP-MSGI-6052-LOC-5-HPAP-5/2022;</w:t>
      </w:r>
      <w:r w:rsidR="009B12E3" w:rsidRPr="009B12E3">
        <w:t xml:space="preserve"> </w:t>
      </w:r>
      <w:r w:rsidR="009B12E3">
        <w:br/>
      </w:r>
      <w:r w:rsidR="009B12E3" w:rsidRPr="009B12E3">
        <w:rPr>
          <w:rFonts w:ascii="Times New Roman" w:hAnsi="Times New Roman" w:cs="Times New Roman"/>
          <w:sz w:val="24"/>
          <w:szCs w:val="24"/>
        </w:rPr>
        <w:t>Dostavlja se (isto kao u prvoj dopuni okt-2022.) u štampanom obliku sa pečatom i elektronskom obliku elektronski potpisano sa nevidljivim elektronskim potpisom</w:t>
      </w:r>
      <w:r w:rsidR="009B12E3">
        <w:rPr>
          <w:rFonts w:ascii="Times New Roman" w:hAnsi="Times New Roman" w:cs="Times New Roman"/>
          <w:sz w:val="24"/>
          <w:szCs w:val="24"/>
        </w:rPr>
        <w:t>.</w:t>
      </w:r>
    </w:p>
    <w:p w14:paraId="29FE8A22" w14:textId="670D8759" w:rsidR="00945656" w:rsidRDefault="00945656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Uslovi za odbranu zemlje: Ministarstvo odbrane, Sektor za materijalne resurse, Uprava za infrastrukturu, broj 16686-2 od 20.09.2022. godine, broj u sistemu ROP-MSGI-6052-LOC-52022;</w:t>
      </w:r>
      <w:r w:rsidR="009B12E3" w:rsidRPr="009B12E3">
        <w:t xml:space="preserve"> </w:t>
      </w:r>
      <w:r w:rsidR="009B12E3">
        <w:br/>
      </w:r>
      <w:r w:rsidR="009B12E3" w:rsidRPr="009B12E3">
        <w:rPr>
          <w:rFonts w:ascii="Times New Roman" w:hAnsi="Times New Roman" w:cs="Times New Roman"/>
          <w:sz w:val="24"/>
          <w:szCs w:val="24"/>
        </w:rPr>
        <w:t>Dostavlja se u štampanom i elektronskom obliku elektronski potpisano sa nevidljivim elektronskim potpisom, kao i screenshot (jpg format) gde se vidi da je dokument potpisan nevidljivim elektronskim potpisom (invisible signature)</w:t>
      </w:r>
      <w:r w:rsidR="009B12E3">
        <w:rPr>
          <w:rFonts w:ascii="Times New Roman" w:hAnsi="Times New Roman" w:cs="Times New Roman"/>
          <w:sz w:val="24"/>
          <w:szCs w:val="24"/>
        </w:rPr>
        <w:t>.</w:t>
      </w:r>
    </w:p>
    <w:p w14:paraId="5BBEF086" w14:textId="3CBA95C0" w:rsidR="00857A9A" w:rsidRPr="009B12E3" w:rsidRDefault="00857A9A" w:rsidP="00426D2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B12E3">
        <w:rPr>
          <w:rFonts w:ascii="Times New Roman" w:hAnsi="Times New Roman" w:cs="Times New Roman"/>
          <w:sz w:val="24"/>
          <w:szCs w:val="24"/>
        </w:rPr>
        <w:t xml:space="preserve">Kopija plana za </w:t>
      </w:r>
      <w:r w:rsidR="00D81B65" w:rsidRPr="009B12E3">
        <w:rPr>
          <w:rFonts w:ascii="Times New Roman" w:hAnsi="Times New Roman" w:cs="Times New Roman"/>
          <w:sz w:val="24"/>
          <w:szCs w:val="24"/>
        </w:rPr>
        <w:t>k</w:t>
      </w:r>
      <w:r w:rsidRPr="009B12E3">
        <w:rPr>
          <w:rFonts w:ascii="Times New Roman" w:hAnsi="Times New Roman" w:cs="Times New Roman"/>
          <w:sz w:val="24"/>
          <w:szCs w:val="24"/>
        </w:rPr>
        <w:t>.</w:t>
      </w:r>
      <w:r w:rsidR="00D81B65" w:rsidRPr="009B12E3">
        <w:rPr>
          <w:rFonts w:ascii="Times New Roman" w:hAnsi="Times New Roman" w:cs="Times New Roman"/>
          <w:sz w:val="24"/>
          <w:szCs w:val="24"/>
        </w:rPr>
        <w:t>p</w:t>
      </w:r>
      <w:r w:rsidRPr="009B12E3">
        <w:rPr>
          <w:rFonts w:ascii="Times New Roman" w:hAnsi="Times New Roman" w:cs="Times New Roman"/>
          <w:sz w:val="24"/>
          <w:szCs w:val="24"/>
        </w:rPr>
        <w:t>. broj 2226 od 16. 09. 2022. godine;</w:t>
      </w:r>
      <w:r w:rsidR="009B12E3">
        <w:rPr>
          <w:rFonts w:ascii="Times New Roman" w:hAnsi="Times New Roman" w:cs="Times New Roman"/>
          <w:sz w:val="24"/>
          <w:szCs w:val="24"/>
        </w:rPr>
        <w:t xml:space="preserve"> </w:t>
      </w:r>
      <w:r w:rsidR="009B12E3">
        <w:rPr>
          <w:rFonts w:ascii="Times New Roman" w:hAnsi="Times New Roman" w:cs="Times New Roman"/>
          <w:sz w:val="24"/>
          <w:szCs w:val="24"/>
        </w:rPr>
        <w:br/>
      </w:r>
      <w:r w:rsidR="009B12E3" w:rsidRPr="009B12E3">
        <w:rPr>
          <w:rFonts w:ascii="Times New Roman" w:hAnsi="Times New Roman" w:cs="Times New Roman"/>
          <w:sz w:val="24"/>
          <w:szCs w:val="24"/>
        </w:rPr>
        <w:t>Dostavlja se u štampanom obliku na A3 formatu i u elektronskom obliku elektronski potpisano</w:t>
      </w:r>
      <w:r w:rsidR="009B12E3">
        <w:rPr>
          <w:rFonts w:ascii="Times New Roman" w:hAnsi="Times New Roman" w:cs="Times New Roman"/>
          <w:sz w:val="24"/>
          <w:szCs w:val="24"/>
        </w:rPr>
        <w:t>.</w:t>
      </w:r>
    </w:p>
    <w:p w14:paraId="299FA6D8" w14:textId="0C45CBAF" w:rsidR="008A5C48" w:rsidRPr="009B12E3" w:rsidRDefault="008A5C48" w:rsidP="008A5C4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B12E3">
        <w:rPr>
          <w:rFonts w:ascii="Times New Roman" w:hAnsi="Times New Roman" w:cs="Times New Roman"/>
          <w:sz w:val="24"/>
          <w:szCs w:val="24"/>
        </w:rPr>
        <w:t>Crtež: Silos za vruće brašno, Izvod iz projekta, broj crteža IZ.0</w:t>
      </w:r>
      <w:r w:rsidR="009B12E3">
        <w:rPr>
          <w:rFonts w:ascii="Times New Roman" w:hAnsi="Times New Roman" w:cs="Times New Roman"/>
          <w:sz w:val="24"/>
          <w:szCs w:val="24"/>
        </w:rPr>
        <w:t>7</w:t>
      </w:r>
      <w:r w:rsidRPr="009B12E3">
        <w:rPr>
          <w:rFonts w:ascii="Times New Roman" w:hAnsi="Times New Roman" w:cs="Times New Roman"/>
          <w:sz w:val="24"/>
          <w:szCs w:val="24"/>
        </w:rPr>
        <w:t>;</w:t>
      </w:r>
      <w:r w:rsidR="009B12E3" w:rsidRPr="009B12E3">
        <w:t xml:space="preserve"> </w:t>
      </w:r>
      <w:r w:rsidR="009B12E3">
        <w:br/>
      </w:r>
      <w:r w:rsidR="009B12E3" w:rsidRPr="009B12E3">
        <w:rPr>
          <w:rFonts w:ascii="Times New Roman" w:hAnsi="Times New Roman" w:cs="Times New Roman"/>
          <w:sz w:val="24"/>
          <w:szCs w:val="24"/>
        </w:rPr>
        <w:t>Dostavlja se, na  usmeni zahtev, u štampanom obliku na A3 formatu i u elektronskom obliku</w:t>
      </w:r>
      <w:r w:rsidR="009B12E3">
        <w:rPr>
          <w:rFonts w:ascii="Times New Roman" w:hAnsi="Times New Roman" w:cs="Times New Roman"/>
          <w:sz w:val="24"/>
          <w:szCs w:val="24"/>
        </w:rPr>
        <w:t>.</w:t>
      </w:r>
    </w:p>
    <w:p w14:paraId="6B5FCA88" w14:textId="77777777" w:rsidR="009B12E3" w:rsidRDefault="009B12E3" w:rsidP="009B1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Sadržaj CD diska: </w:t>
      </w:r>
    </w:p>
    <w:p w14:paraId="54E9ACE8" w14:textId="77777777" w:rsidR="009B12E3" w:rsidRDefault="009B12E3" w:rsidP="009B12E3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3612FF">
        <w:rPr>
          <w:rFonts w:ascii="Times New Roman" w:hAnsi="Times New Roman" w:cs="Times New Roman"/>
          <w:sz w:val="24"/>
          <w:szCs w:val="24"/>
        </w:rPr>
        <w:t xml:space="preserve">lektronska verzija navedenih dokumenata i </w:t>
      </w:r>
    </w:p>
    <w:p w14:paraId="239B1088" w14:textId="50017379" w:rsidR="009B12E3" w:rsidRPr="003612FF" w:rsidRDefault="009B12E3" w:rsidP="009B12E3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612FF">
        <w:rPr>
          <w:rFonts w:ascii="Times New Roman" w:hAnsi="Times New Roman" w:cs="Times New Roman"/>
          <w:sz w:val="24"/>
          <w:szCs w:val="24"/>
        </w:rPr>
        <w:t>kompletan</w:t>
      </w:r>
      <w:r>
        <w:rPr>
          <w:rFonts w:ascii="Times New Roman" w:hAnsi="Times New Roman" w:cs="Times New Roman"/>
          <w:sz w:val="24"/>
          <w:szCs w:val="24"/>
        </w:rPr>
        <w:t xml:space="preserve"> sadržaj</w:t>
      </w:r>
      <w:r w:rsidRPr="003612FF">
        <w:rPr>
          <w:rFonts w:ascii="Times New Roman" w:hAnsi="Times New Roman" w:cs="Times New Roman"/>
          <w:sz w:val="24"/>
          <w:szCs w:val="24"/>
        </w:rPr>
        <w:t xml:space="preserve"> CD</w:t>
      </w:r>
      <w:r>
        <w:rPr>
          <w:rFonts w:ascii="Times New Roman" w:hAnsi="Times New Roman" w:cs="Times New Roman"/>
          <w:sz w:val="24"/>
          <w:szCs w:val="24"/>
        </w:rPr>
        <w:t>-a</w:t>
      </w:r>
      <w:r w:rsidRPr="003612FF">
        <w:rPr>
          <w:rFonts w:ascii="Times New Roman" w:hAnsi="Times New Roman" w:cs="Times New Roman"/>
          <w:sz w:val="24"/>
          <w:szCs w:val="24"/>
        </w:rPr>
        <w:t xml:space="preserve"> iz prve dopune (okt-2022.).</w:t>
      </w:r>
    </w:p>
    <w:p w14:paraId="11F94D9F" w14:textId="7DAFC457" w:rsidR="007D3C65" w:rsidRPr="00426D26" w:rsidRDefault="007D3C65" w:rsidP="00487DC8">
      <w:pPr>
        <w:rPr>
          <w:rFonts w:ascii="Times New Roman" w:hAnsi="Times New Roman" w:cs="Times New Roman"/>
          <w:sz w:val="24"/>
          <w:szCs w:val="24"/>
        </w:rPr>
      </w:pPr>
    </w:p>
    <w:p w14:paraId="190B9BED" w14:textId="5A4EE8CA" w:rsidR="001E49EB" w:rsidRPr="00426D26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29596D7" wp14:editId="390EC281">
            <wp:simplePos x="0" y="0"/>
            <wp:positionH relativeFrom="column">
              <wp:posOffset>3221192</wp:posOffset>
            </wp:positionH>
            <wp:positionV relativeFrom="paragraph">
              <wp:posOffset>4253</wp:posOffset>
            </wp:positionV>
            <wp:extent cx="2854249" cy="1733910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242" cy="17363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6D26">
        <w:rPr>
          <w:rFonts w:ascii="Times New Roman" w:hAnsi="Times New Roman" w:cs="Times New Roman"/>
          <w:sz w:val="24"/>
          <w:szCs w:val="24"/>
        </w:rPr>
        <w:t xml:space="preserve">Datum: </w:t>
      </w:r>
      <w:r w:rsidR="00382DAF">
        <w:rPr>
          <w:rFonts w:ascii="Times New Roman" w:hAnsi="Times New Roman" w:cs="Times New Roman"/>
          <w:sz w:val="24"/>
          <w:szCs w:val="24"/>
        </w:rPr>
        <w:t>10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0221D6">
        <w:rPr>
          <w:rFonts w:ascii="Times New Roman" w:hAnsi="Times New Roman" w:cs="Times New Roman"/>
          <w:sz w:val="24"/>
          <w:szCs w:val="24"/>
        </w:rPr>
        <w:t xml:space="preserve"> </w:t>
      </w:r>
      <w:r w:rsidR="00382DAF">
        <w:rPr>
          <w:rFonts w:ascii="Times New Roman" w:hAnsi="Times New Roman" w:cs="Times New Roman"/>
          <w:sz w:val="24"/>
          <w:szCs w:val="24"/>
        </w:rPr>
        <w:t>01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0221D6">
        <w:rPr>
          <w:rFonts w:ascii="Times New Roman" w:hAnsi="Times New Roman" w:cs="Times New Roman"/>
          <w:sz w:val="24"/>
          <w:szCs w:val="24"/>
        </w:rPr>
        <w:t xml:space="preserve"> </w:t>
      </w:r>
      <w:r w:rsidRPr="00426D26">
        <w:rPr>
          <w:rFonts w:ascii="Times New Roman" w:hAnsi="Times New Roman" w:cs="Times New Roman"/>
          <w:sz w:val="24"/>
          <w:szCs w:val="24"/>
        </w:rPr>
        <w:t>202</w:t>
      </w:r>
      <w:r w:rsidR="00382DAF">
        <w:rPr>
          <w:rFonts w:ascii="Times New Roman" w:hAnsi="Times New Roman" w:cs="Times New Roman"/>
          <w:sz w:val="24"/>
          <w:szCs w:val="24"/>
        </w:rPr>
        <w:t>3</w:t>
      </w:r>
      <w:r w:rsidRPr="00426D26">
        <w:rPr>
          <w:rFonts w:ascii="Times New Roman" w:hAnsi="Times New Roman" w:cs="Times New Roman"/>
          <w:sz w:val="24"/>
          <w:szCs w:val="24"/>
        </w:rPr>
        <w:t>. godine</w:t>
      </w:r>
    </w:p>
    <w:p w14:paraId="7BC00AE5" w14:textId="116EDA85" w:rsidR="001E49EB" w:rsidRPr="00426D26" w:rsidRDefault="001E49EB" w:rsidP="007D3C6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4C1E65F" w14:textId="77777777" w:rsidR="001E49EB" w:rsidRPr="00426D26" w:rsidRDefault="001E49EB" w:rsidP="007D3C6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E49EB" w:rsidRPr="00426D26" w:rsidSect="001A74F8">
      <w:pgSz w:w="11907" w:h="16840" w:code="9"/>
      <w:pgMar w:top="1134" w:right="1134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Arial" w:hAnsi="Arial" w:cs="Arial"/>
        <w:sz w:val="22"/>
        <w:szCs w:val="22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D53C8F"/>
    <w:multiLevelType w:val="hybridMultilevel"/>
    <w:tmpl w:val="E1064B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D2309"/>
    <w:multiLevelType w:val="hybridMultilevel"/>
    <w:tmpl w:val="84764A6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7276D9"/>
    <w:multiLevelType w:val="hybridMultilevel"/>
    <w:tmpl w:val="868C41D6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A14EA6"/>
    <w:multiLevelType w:val="hybridMultilevel"/>
    <w:tmpl w:val="EF7049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F618A"/>
    <w:multiLevelType w:val="hybridMultilevel"/>
    <w:tmpl w:val="8514D4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EBE"/>
    <w:rsid w:val="000221D6"/>
    <w:rsid w:val="000A2BFC"/>
    <w:rsid w:val="000C7F17"/>
    <w:rsid w:val="00196D2B"/>
    <w:rsid w:val="001A74F8"/>
    <w:rsid w:val="001E49EB"/>
    <w:rsid w:val="002B3A2E"/>
    <w:rsid w:val="00382DAF"/>
    <w:rsid w:val="00426D26"/>
    <w:rsid w:val="00487DC8"/>
    <w:rsid w:val="004B297E"/>
    <w:rsid w:val="005518DD"/>
    <w:rsid w:val="005C278F"/>
    <w:rsid w:val="005C6C59"/>
    <w:rsid w:val="005F089A"/>
    <w:rsid w:val="00603267"/>
    <w:rsid w:val="006E4476"/>
    <w:rsid w:val="007D3C65"/>
    <w:rsid w:val="007D6B9B"/>
    <w:rsid w:val="007E7C88"/>
    <w:rsid w:val="008254BF"/>
    <w:rsid w:val="00854011"/>
    <w:rsid w:val="00857A9A"/>
    <w:rsid w:val="008876B2"/>
    <w:rsid w:val="008A5C48"/>
    <w:rsid w:val="008F7556"/>
    <w:rsid w:val="00945656"/>
    <w:rsid w:val="00975B75"/>
    <w:rsid w:val="009B12E3"/>
    <w:rsid w:val="00BF3E08"/>
    <w:rsid w:val="00CB4C39"/>
    <w:rsid w:val="00D5517E"/>
    <w:rsid w:val="00D81B65"/>
    <w:rsid w:val="00DA6E72"/>
    <w:rsid w:val="00E05ED7"/>
    <w:rsid w:val="00EF5953"/>
    <w:rsid w:val="00F371F6"/>
    <w:rsid w:val="00F46EBE"/>
    <w:rsid w:val="00F672C3"/>
    <w:rsid w:val="00F75019"/>
    <w:rsid w:val="00FD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78E3F"/>
  <w15:chartTrackingRefBased/>
  <w15:docId w15:val="{E0B458AD-2A16-471C-8837-527D94C6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ED7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4011"/>
    <w:pPr>
      <w:spacing w:after="240"/>
      <w:ind w:left="720"/>
    </w:pPr>
  </w:style>
  <w:style w:type="character" w:styleId="Hyperlink">
    <w:name w:val="Hyperlink"/>
    <w:basedOn w:val="DefaultParagraphFont"/>
    <w:uiPriority w:val="99"/>
    <w:unhideWhenUsed/>
    <w:rsid w:val="00D551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51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agoslav.budimirovic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oran.tesic@eko.gov.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avoljub.stojkovic@moravacem.rs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tmp"/><Relationship Id="rId4" Type="http://schemas.openxmlformats.org/officeDocument/2006/relationships/webSettings" Target="webSettings.xml"/><Relationship Id="rId9" Type="http://schemas.openxmlformats.org/officeDocument/2006/relationships/hyperlink" Target="mailto:gane@gane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Gane Budimirović</dc:creator>
  <cp:keywords/>
  <dc:description/>
  <cp:lastModifiedBy>Gane Budimirović</cp:lastModifiedBy>
  <cp:revision>4</cp:revision>
  <cp:lastPrinted>2022-10-18T07:29:00Z</cp:lastPrinted>
  <dcterms:created xsi:type="dcterms:W3CDTF">2023-01-06T11:10:00Z</dcterms:created>
  <dcterms:modified xsi:type="dcterms:W3CDTF">2023-01-10T01:38:00Z</dcterms:modified>
</cp:coreProperties>
</file>